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0" w:rsidRDefault="00497D00" w:rsidP="00497D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Voľby do Národnej rady Slovenskej republiky </w:t>
      </w:r>
    </w:p>
    <w:p w:rsidR="00497D00" w:rsidRDefault="00497D00" w:rsidP="00497D00">
      <w:pPr>
        <w:jc w:val="center"/>
        <w:rPr>
          <w:sz w:val="40"/>
          <w:szCs w:val="40"/>
        </w:rPr>
      </w:pPr>
      <w:r>
        <w:rPr>
          <w:sz w:val="40"/>
          <w:szCs w:val="40"/>
        </w:rPr>
        <w:t>v roku 2020</w:t>
      </w:r>
    </w:p>
    <w:p w:rsidR="00497D00" w:rsidRDefault="00497D00" w:rsidP="00497D00">
      <w:pPr>
        <w:spacing w:after="150" w:line="288" w:lineRule="auto"/>
        <w:jc w:val="center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Hlasovací preukaz</w:t>
      </w:r>
    </w:p>
    <w:p w:rsidR="00497D00" w:rsidRDefault="00497D00" w:rsidP="00497D0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>
        <w:rPr>
          <w:rFonts w:ascii="Verdana" w:hAnsi="Verdana"/>
          <w:b/>
          <w:bCs/>
          <w:color w:val="000000"/>
          <w:sz w:val="24"/>
          <w:szCs w:val="24"/>
          <w:lang w:eastAsia="sk-SK"/>
        </w:rPr>
        <w:t xml:space="preserve">obec svojho trvalého pobytu </w:t>
      </w:r>
      <w:r>
        <w:rPr>
          <w:rFonts w:ascii="Verdana" w:hAnsi="Verdana"/>
          <w:color w:val="000000"/>
          <w:sz w:val="24"/>
          <w:szCs w:val="24"/>
          <w:lang w:eastAsia="sk-SK"/>
        </w:rPr>
        <w:t>o vydanie hlasovacieho preukazu. Obec na základe žiadosti voličovi vydá hlasovací preukaz a zo zoznamu voličov ho vyčiarkne s poznámkou o vydaní hlasovacieho preukazu.</w:t>
      </w:r>
    </w:p>
    <w:p w:rsidR="00497D00" w:rsidRDefault="00497D00" w:rsidP="00497D00">
      <w:pPr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:rsidR="00497D00" w:rsidRDefault="00497D00" w:rsidP="00497D00">
      <w:pPr>
        <w:spacing w:before="120"/>
        <w:ind w:firstLine="284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Volič môže požiadať o vydanie hlasovacieho preukazu</w:t>
      </w:r>
    </w:p>
    <w:p w:rsidR="00497D00" w:rsidRDefault="00497D00" w:rsidP="00497D00">
      <w:pPr>
        <w:spacing w:before="120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>osobne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 najneskôr posledný pracovný deň pred konaním volieb (t.j. najneskôr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28. 2. 2020</w:t>
      </w:r>
      <w:r>
        <w:rPr>
          <w:rFonts w:ascii="Verdana" w:hAnsi="Verdana"/>
          <w:color w:val="000000"/>
          <w:sz w:val="24"/>
          <w:szCs w:val="24"/>
          <w:lang w:eastAsia="sk-SK"/>
        </w:rPr>
        <w:t>) v úradných hodinách obce do 15,00 hod. Obec vydá hlasovací preukaz bezodkladne.</w:t>
      </w:r>
    </w:p>
    <w:p w:rsidR="00497D00" w:rsidRDefault="00497D00" w:rsidP="00497D00">
      <w:pPr>
        <w:spacing w:before="120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 xml:space="preserve">v listinnej forme </w:t>
      </w:r>
      <w:r>
        <w:rPr>
          <w:rFonts w:ascii="Verdana" w:hAnsi="Verdana"/>
          <w:color w:val="262626"/>
          <w:sz w:val="24"/>
          <w:szCs w:val="24"/>
          <w:lang w:eastAsia="sk-SK"/>
        </w:rPr>
        <w:t>tak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, aby žiadosť o vydanie hlasovacieho preukazu bola doručená obci najneskôr 15 pracovných dní predo dňom konania volieb (t.j. najneskôr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10. 2. 2020</w:t>
      </w:r>
      <w:r>
        <w:rPr>
          <w:rFonts w:ascii="Verdana" w:hAnsi="Verdana"/>
          <w:color w:val="000000"/>
          <w:sz w:val="24"/>
          <w:szCs w:val="24"/>
          <w:lang w:eastAsia="sk-SK"/>
        </w:rPr>
        <w:t>),</w:t>
      </w:r>
    </w:p>
    <w:p w:rsidR="00497D00" w:rsidRDefault="00497D00" w:rsidP="00497D00">
      <w:pPr>
        <w:spacing w:before="120"/>
        <w:jc w:val="both"/>
        <w:rPr>
          <w:rFonts w:ascii="Verdana" w:hAnsi="Verdana" w:cs="Calibri"/>
          <w:color w:val="000000" w:themeColor="text1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>elektronicky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 xml:space="preserve"> (e-mailom)</w:t>
      </w:r>
      <w:r>
        <w:rPr>
          <w:rFonts w:ascii="Verdana" w:hAnsi="Verdana"/>
          <w:b/>
          <w:bCs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eastAsia="sk-SK"/>
        </w:rPr>
        <w:t>na adresu</w:t>
      </w:r>
    </w:p>
    <w:p w:rsidR="00497D00" w:rsidRDefault="00B436D3" w:rsidP="00497D00">
      <w:pPr>
        <w:spacing w:before="120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  <w:t>evidencia</w:t>
      </w:r>
      <w:r w:rsidR="00497D00"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  <w:t>@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  <w:t>kostoliste</w:t>
      </w:r>
      <w:r w:rsidR="00497D00"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  <w:t>.sk</w:t>
      </w:r>
    </w:p>
    <w:p w:rsidR="00497D00" w:rsidRDefault="00497D00" w:rsidP="00497D00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vo forme elektronickej snímky žiadosti (</w:t>
      </w:r>
      <w:proofErr w:type="spellStart"/>
      <w:r>
        <w:rPr>
          <w:rFonts w:ascii="Verdana" w:hAnsi="Verdana"/>
          <w:color w:val="000000"/>
          <w:sz w:val="24"/>
          <w:szCs w:val="24"/>
          <w:lang w:eastAsia="sk-SK"/>
        </w:rPr>
        <w:t>sken</w:t>
      </w:r>
      <w:proofErr w:type="spellEnd"/>
      <w:r>
        <w:rPr>
          <w:rFonts w:ascii="Verdana" w:hAnsi="Verdana"/>
          <w:color w:val="000000"/>
          <w:sz w:val="24"/>
          <w:szCs w:val="24"/>
          <w:lang w:eastAsia="sk-SK"/>
        </w:rPr>
        <w:t>) alebo</w:t>
      </w:r>
    </w:p>
    <w:p w:rsidR="00497D00" w:rsidRDefault="00497D00" w:rsidP="00497D00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v textovej forme tvoriacej obsah e-mailovej správy tak,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97D00" w:rsidRDefault="00497D00" w:rsidP="00B436D3">
      <w:pPr>
        <w:jc w:val="both"/>
        <w:rPr>
          <w:rFonts w:ascii="Verdana" w:hAnsi="Verdana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10. 2. 2020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). </w:t>
      </w:r>
    </w:p>
    <w:p w:rsidR="00B436D3" w:rsidRDefault="00B436D3" w:rsidP="00B436D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497D00" w:rsidTr="000D2AD6"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0" w:rsidRDefault="00497D00" w:rsidP="000D2AD6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hAnsi="Verdana"/>
                <w:color w:val="E36C0A"/>
                <w:lang w:eastAsia="sk-SK"/>
              </w:rPr>
              <w:t>Voličovi, ktorý pri elektronickej komunikácii využil sprostredkovateľský portál,</w:t>
            </w:r>
            <w:r>
              <w:rPr>
                <w:rFonts w:ascii="Verdana" w:hAnsi="Verdana"/>
                <w:color w:val="E36C0A"/>
                <w:lang w:eastAsia="sk-SK"/>
              </w:rPr>
              <w:br/>
              <w:t>odporúčame overiť si doručenie svojej žiadosti o vydanie hlasovacieho preukazu</w:t>
            </w:r>
            <w:r>
              <w:rPr>
                <w:rFonts w:ascii="Verdana" w:hAnsi="Verdana"/>
                <w:color w:val="E36C0A"/>
                <w:lang w:eastAsia="sk-SK"/>
              </w:rPr>
              <w:br/>
              <w:t>priamo na príslušnom obecnom alebo mestskom úrade.</w:t>
            </w:r>
          </w:p>
        </w:tc>
      </w:tr>
    </w:tbl>
    <w:p w:rsidR="00B436D3" w:rsidRDefault="00B436D3" w:rsidP="00497D00">
      <w:pPr>
        <w:spacing w:before="120"/>
        <w:ind w:firstLine="284"/>
        <w:jc w:val="both"/>
        <w:rPr>
          <w:rFonts w:ascii="Verdana" w:hAnsi="Verdana"/>
          <w:b/>
          <w:bCs/>
          <w:color w:val="FF0000"/>
          <w:sz w:val="24"/>
          <w:szCs w:val="24"/>
          <w:lang w:eastAsia="sk-SK"/>
        </w:rPr>
      </w:pPr>
    </w:p>
    <w:p w:rsidR="00497D00" w:rsidRDefault="00497D00" w:rsidP="00497D00">
      <w:pPr>
        <w:spacing w:before="120"/>
        <w:ind w:firstLine="284"/>
        <w:jc w:val="both"/>
        <w:rPr>
          <w:rFonts w:ascii="Verdana" w:hAnsi="Verdana" w:cs="Calibri"/>
          <w:b/>
          <w:bCs/>
          <w:color w:val="FF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lastRenderedPageBreak/>
        <w:t>Žiadosť musí obsahovať údaje o voličovi:</w:t>
      </w:r>
    </w:p>
    <w:p w:rsidR="00497D00" w:rsidRDefault="00497D00" w:rsidP="00497D00">
      <w:pPr>
        <w:spacing w:before="120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meno a priezvisko,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rodné číslo,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štátnu príslušnosť,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adresu trvalého pobytu (obec, ulica, číslo domu),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korešpondenčnú adresu, na ktorú obec doručí hlasovací preukaz.</w:t>
      </w:r>
    </w:p>
    <w:p w:rsidR="00497D00" w:rsidRDefault="00497D00" w:rsidP="00497D00">
      <w:pPr>
        <w:spacing w:before="120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Obec zašle hlasovací preukaz voličovi na adresu trvalého pobytu, ak v žiadosti neuvedie inú korešpondenčnú adresu, najneskôr tri pracovné dni od doručenia žiadosti. Obec zašle hlasovací preukaz na adresu uvedenú v žiadosti doporučenou zásielkou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„</w:t>
      </w:r>
      <w:r>
        <w:rPr>
          <w:rFonts w:ascii="Verdana" w:hAnsi="Verdana"/>
          <w:b/>
          <w:bCs/>
          <w:i/>
          <w:iCs/>
          <w:color w:val="FF0000"/>
          <w:sz w:val="24"/>
          <w:szCs w:val="24"/>
          <w:lang w:eastAsia="sk-SK"/>
        </w:rPr>
        <w:t>Do vlastných rúk"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.</w:t>
      </w:r>
    </w:p>
    <w:p w:rsidR="00497D00" w:rsidRDefault="00497D00" w:rsidP="00497D00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>prostredníctvom osoby splnomocnenej žiadateľom</w:t>
      </w:r>
    </w:p>
    <w:p w:rsidR="00497D00" w:rsidRDefault="00497D00" w:rsidP="00497D0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možno požiadať o vydanie hlasovacieho preukazu najneskôr v posledný deň predo dňom konania volieb (t.j.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najneskôr 28. 2. 2020</w:t>
      </w:r>
      <w:r>
        <w:rPr>
          <w:rFonts w:ascii="Verdana" w:hAnsi="Verdana"/>
          <w:color w:val="000000"/>
          <w:sz w:val="24"/>
          <w:szCs w:val="24"/>
          <w:lang w:eastAsia="sk-SK"/>
        </w:rPr>
        <w:t>).</w:t>
      </w:r>
    </w:p>
    <w:p w:rsidR="00497D00" w:rsidRPr="00B436D3" w:rsidRDefault="00497D00" w:rsidP="00B436D3">
      <w:pPr>
        <w:spacing w:before="120"/>
        <w:ind w:firstLine="284"/>
        <w:jc w:val="both"/>
        <w:rPr>
          <w:rFonts w:ascii="Verdana" w:hAnsi="Verdana" w:cs="Calibri"/>
          <w:b/>
          <w:bCs/>
          <w:color w:val="FF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Žiadosť musí obsahovať údaje o voličovi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meno a priezvisko,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rodné číslo,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štátnu príslušnosť,</w:t>
      </w:r>
    </w:p>
    <w:p w:rsidR="00497D00" w:rsidRDefault="00497D00" w:rsidP="00497D00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adresu trvalého pobytu (obec, ulica, číslo domu).</w:t>
      </w:r>
    </w:p>
    <w:p w:rsidR="00497D00" w:rsidRDefault="00497D00" w:rsidP="00497D00">
      <w:pPr>
        <w:spacing w:before="120"/>
        <w:ind w:firstLine="284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Ak volič v písomnej žiadosti alebo elektronickej žiadosti uvedie, že hlasovací preukaz prevezme iná osoba, musí </w:t>
      </w:r>
      <w:r>
        <w:rPr>
          <w:rFonts w:ascii="Verdana" w:hAnsi="Verdana"/>
          <w:b/>
          <w:bCs/>
          <w:color w:val="000000"/>
          <w:sz w:val="24"/>
          <w:szCs w:val="24"/>
          <w:lang w:eastAsia="sk-SK"/>
        </w:rPr>
        <w:t>v žiadosti uviesť jej meno, priezvisko a číslo občianskeho preukazu.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 Táto osoba je povinná prevzatie hlasovacieho preukazu potvrdiť svojím podpisom.</w:t>
      </w:r>
    </w:p>
    <w:p w:rsidR="00497D00" w:rsidRDefault="00497D00" w:rsidP="00497D00">
      <w:pPr>
        <w:spacing w:before="120"/>
        <w:ind w:firstLine="284"/>
        <w:jc w:val="both"/>
        <w:rPr>
          <w:rFonts w:ascii="Verdana" w:hAnsi="Verdana"/>
          <w:color w:val="000000"/>
          <w:sz w:val="24"/>
          <w:szCs w:val="24"/>
          <w:lang w:eastAsia="sk-SK"/>
        </w:rPr>
      </w:pPr>
    </w:p>
    <w:p w:rsidR="00497D00" w:rsidRDefault="00497D00" w:rsidP="00497D00">
      <w:pPr>
        <w:rPr>
          <w:sz w:val="40"/>
          <w:szCs w:val="40"/>
        </w:rPr>
      </w:pPr>
    </w:p>
    <w:p w:rsidR="00497D00" w:rsidRDefault="00497D00" w:rsidP="00497D00">
      <w:bookmarkStart w:id="0" w:name="_GoBack"/>
      <w:bookmarkEnd w:id="0"/>
    </w:p>
    <w:p w:rsidR="00886FDD" w:rsidRDefault="00886FDD"/>
    <w:sectPr w:rsidR="00886FDD" w:rsidSect="003E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4BC"/>
    <w:multiLevelType w:val="hybridMultilevel"/>
    <w:tmpl w:val="41C488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D00"/>
    <w:rsid w:val="000A773A"/>
    <w:rsid w:val="00497D00"/>
    <w:rsid w:val="00530B50"/>
    <w:rsid w:val="007770CB"/>
    <w:rsid w:val="00886FDD"/>
    <w:rsid w:val="009C3624"/>
    <w:rsid w:val="00B436D3"/>
    <w:rsid w:val="00BE5E3E"/>
    <w:rsid w:val="00EF6E4C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D00"/>
    <w:pPr>
      <w:spacing w:after="200" w:line="276" w:lineRule="auto"/>
      <w:ind w:firstLine="0"/>
    </w:pPr>
    <w:rPr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rPr>
      <w:b/>
      <w:bCs/>
      <w:sz w:val="18"/>
      <w:szCs w:val="18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2019-11-21T08:59:00Z</dcterms:created>
  <dcterms:modified xsi:type="dcterms:W3CDTF">2019-11-21T09:03:00Z</dcterms:modified>
</cp:coreProperties>
</file>